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AA" w:rsidRDefault="00D43DAA" w:rsidP="00BD5C39">
      <w:pPr>
        <w:jc w:val="center"/>
        <w:rPr>
          <w:sz w:val="48"/>
          <w:szCs w:val="48"/>
        </w:rPr>
      </w:pPr>
    </w:p>
    <w:p w:rsidR="00D43DAA" w:rsidRDefault="00D43DAA" w:rsidP="00BD5C39">
      <w:pPr>
        <w:jc w:val="center"/>
        <w:rPr>
          <w:sz w:val="48"/>
          <w:szCs w:val="48"/>
        </w:rPr>
      </w:pPr>
    </w:p>
    <w:p w:rsidR="00D43DAA" w:rsidRDefault="00D43DAA" w:rsidP="00BD5C39">
      <w:pPr>
        <w:jc w:val="center"/>
        <w:rPr>
          <w:sz w:val="48"/>
          <w:szCs w:val="48"/>
        </w:rPr>
      </w:pPr>
    </w:p>
    <w:p w:rsidR="00D43DAA" w:rsidRPr="00257868" w:rsidRDefault="00D43DAA" w:rsidP="00BD5C39">
      <w:pPr>
        <w:jc w:val="center"/>
        <w:rPr>
          <w:sz w:val="96"/>
          <w:szCs w:val="96"/>
        </w:rPr>
      </w:pPr>
      <w:r w:rsidRPr="00257868">
        <w:rPr>
          <w:rFonts w:hint="eastAsia"/>
          <w:sz w:val="96"/>
          <w:szCs w:val="96"/>
        </w:rPr>
        <w:t>事業計画書</w:t>
      </w:r>
    </w:p>
    <w:p w:rsidR="00D43DAA" w:rsidRDefault="00D43DAA" w:rsidP="00BD5C39">
      <w:pPr>
        <w:jc w:val="center"/>
        <w:rPr>
          <w:sz w:val="48"/>
          <w:szCs w:val="48"/>
        </w:rPr>
      </w:pPr>
    </w:p>
    <w:p w:rsidR="00D43DAA" w:rsidRDefault="00D43DAA" w:rsidP="00BD5C39">
      <w:pPr>
        <w:jc w:val="center"/>
        <w:rPr>
          <w:sz w:val="48"/>
          <w:szCs w:val="48"/>
        </w:rPr>
      </w:pPr>
    </w:p>
    <w:p w:rsidR="00D43DAA" w:rsidRDefault="00D43DAA" w:rsidP="00BD5C39">
      <w:pPr>
        <w:jc w:val="center"/>
        <w:rPr>
          <w:sz w:val="48"/>
          <w:szCs w:val="48"/>
        </w:rPr>
      </w:pPr>
    </w:p>
    <w:p w:rsidR="00D43DAA" w:rsidRPr="0040420C" w:rsidRDefault="00D43DAA" w:rsidP="00BD5C39">
      <w:pPr>
        <w:jc w:val="center"/>
        <w:rPr>
          <w:sz w:val="48"/>
          <w:szCs w:val="48"/>
        </w:rPr>
      </w:pPr>
    </w:p>
    <w:p w:rsidR="00D43DAA" w:rsidRDefault="00D43DAA" w:rsidP="00BD5C39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事業テーマ</w:t>
      </w:r>
      <w:r w:rsidRPr="00BD5C39">
        <w:rPr>
          <w:rFonts w:hint="eastAsia"/>
          <w:sz w:val="40"/>
          <w:szCs w:val="40"/>
        </w:rPr>
        <w:t>「　　　　　　　　　　　　　　」</w:t>
      </w:r>
    </w:p>
    <w:p w:rsidR="00D43DAA" w:rsidRDefault="00D43DAA" w:rsidP="00BD5C39">
      <w:pPr>
        <w:jc w:val="center"/>
        <w:rPr>
          <w:sz w:val="40"/>
          <w:szCs w:val="40"/>
        </w:rPr>
      </w:pPr>
    </w:p>
    <w:p w:rsidR="00D43DAA" w:rsidRPr="00BD5C39" w:rsidRDefault="00D43DAA" w:rsidP="00BD5C39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年　月～　　　年　月</w:t>
      </w:r>
    </w:p>
    <w:p w:rsidR="00D43DAA" w:rsidRDefault="00D43DAA">
      <w:pPr>
        <w:rPr>
          <w:sz w:val="48"/>
          <w:szCs w:val="48"/>
        </w:rPr>
      </w:pPr>
    </w:p>
    <w:p w:rsidR="00D43DAA" w:rsidRDefault="00D43DAA">
      <w:pPr>
        <w:rPr>
          <w:sz w:val="48"/>
          <w:szCs w:val="48"/>
        </w:rPr>
      </w:pPr>
    </w:p>
    <w:p w:rsidR="00D43DAA" w:rsidRDefault="00D43DAA">
      <w:pPr>
        <w:rPr>
          <w:sz w:val="48"/>
          <w:szCs w:val="48"/>
        </w:rPr>
      </w:pPr>
    </w:p>
    <w:p w:rsidR="00D43DAA" w:rsidRDefault="00D43DAA">
      <w:pPr>
        <w:rPr>
          <w:sz w:val="48"/>
          <w:szCs w:val="48"/>
        </w:rPr>
      </w:pPr>
    </w:p>
    <w:p w:rsidR="00D43DAA" w:rsidRPr="00BD5C39" w:rsidRDefault="00D43DAA" w:rsidP="00BD5C39">
      <w:pPr>
        <w:jc w:val="center"/>
        <w:rPr>
          <w:sz w:val="36"/>
          <w:szCs w:val="36"/>
        </w:rPr>
      </w:pPr>
      <w:r w:rsidRPr="00BD5C39">
        <w:rPr>
          <w:rFonts w:hint="eastAsia"/>
          <w:sz w:val="36"/>
          <w:szCs w:val="36"/>
        </w:rPr>
        <w:t>平成　　年　　月　　日</w:t>
      </w:r>
    </w:p>
    <w:p w:rsidR="00D43DAA" w:rsidRPr="00BD5C39" w:rsidRDefault="00D43DAA" w:rsidP="00BD5C39">
      <w:pPr>
        <w:jc w:val="center"/>
        <w:rPr>
          <w:sz w:val="36"/>
          <w:szCs w:val="36"/>
        </w:rPr>
      </w:pPr>
    </w:p>
    <w:p w:rsidR="00D43DAA" w:rsidRDefault="00D43DAA" w:rsidP="00BD5C3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</w:t>
      </w:r>
      <w:r w:rsidRPr="00BD5C39">
        <w:rPr>
          <w:rFonts w:hint="eastAsia"/>
          <w:sz w:val="36"/>
          <w:szCs w:val="36"/>
          <w:u w:val="single"/>
        </w:rPr>
        <w:t xml:space="preserve">　　　　　　　　　　</w:t>
      </w:r>
      <w:r w:rsidRPr="00DD3397">
        <w:rPr>
          <w:rFonts w:hint="eastAsia"/>
          <w:sz w:val="36"/>
          <w:szCs w:val="36"/>
        </w:rPr>
        <w:t xml:space="preserve">　</w:t>
      </w:r>
      <w:r w:rsidRPr="00BD5C39">
        <w:rPr>
          <w:rFonts w:hint="eastAsia"/>
          <w:sz w:val="36"/>
          <w:szCs w:val="36"/>
        </w:rPr>
        <w:t>印</w:t>
      </w:r>
    </w:p>
    <w:p w:rsidR="00D43DAA" w:rsidRPr="00A93E9B" w:rsidRDefault="00D43DAA" w:rsidP="00DA5BF8">
      <w:pPr>
        <w:rPr>
          <w:rFonts w:ascii="ＭＳ ゴシック" w:eastAsia="ＭＳ ゴシック" w:hAnsi="ＭＳ ゴシック"/>
          <w:sz w:val="48"/>
          <w:szCs w:val="48"/>
        </w:rPr>
      </w:pPr>
      <w:r w:rsidRPr="006E28B1">
        <w:rPr>
          <w:rFonts w:ascii="ＭＳ ゴシック" w:eastAsia="ＭＳ ゴシック" w:hAnsi="ＭＳ ゴシック"/>
          <w:sz w:val="36"/>
          <w:szCs w:val="36"/>
        </w:rPr>
        <w:br w:type="page"/>
      </w:r>
      <w:r w:rsidRPr="00A93E9B">
        <w:rPr>
          <w:rFonts w:ascii="ＭＳ ゴシック" w:eastAsia="ＭＳ ゴシック" w:hAnsi="ＭＳ ゴシック"/>
          <w:sz w:val="48"/>
          <w:szCs w:val="48"/>
        </w:rPr>
        <w:t>1.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企業理念</w:t>
      </w:r>
    </w:p>
    <w:p w:rsidR="00D43DAA" w:rsidRDefault="00D43DAA" w:rsidP="00DA5BF8">
      <w:r>
        <w:rPr>
          <w:noProof/>
        </w:rPr>
        <w:pict>
          <v:roundrect id="角丸四角形 7" o:spid="_x0000_s1026" style="position:absolute;left:0;text-align:left;margin-left:1333.55pt;margin-top:6.75pt;width:488.25pt;height:78pt;z-index:251658752;visibility:visible;mso-position-horizontal:right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" strokecolor="#70ad47" strokeweight="1pt">
            <v:stroke joinstyle="miter"/>
            <w10:wrap anchorx="margin"/>
          </v:roundrect>
        </w:pict>
      </w:r>
    </w:p>
    <w:p w:rsidR="00D43DAA" w:rsidRDefault="00D43DAA" w:rsidP="00DA5BF8"/>
    <w:p w:rsidR="00D43DAA" w:rsidRDefault="00D43DAA" w:rsidP="00DA5BF8"/>
    <w:p w:rsidR="00D43DAA" w:rsidRDefault="00D43DAA" w:rsidP="00DA5BF8"/>
    <w:p w:rsidR="00D43DAA" w:rsidRDefault="00D43DAA" w:rsidP="00DA5BF8"/>
    <w:p w:rsidR="00D43DAA" w:rsidRDefault="00D43DAA" w:rsidP="00DA5BF8"/>
    <w:p w:rsidR="00D43DAA" w:rsidRPr="00A93E9B" w:rsidRDefault="00D43DAA">
      <w:pPr>
        <w:rPr>
          <w:rFonts w:ascii="ＭＳ ゴシック" w:eastAsia="ＭＳ ゴシック" w:hAnsi="ＭＳ ゴシック"/>
          <w:sz w:val="48"/>
          <w:szCs w:val="48"/>
        </w:rPr>
      </w:pPr>
      <w:r w:rsidRPr="00A93E9B">
        <w:rPr>
          <w:rFonts w:ascii="ＭＳ ゴシック" w:eastAsia="ＭＳ ゴシック" w:hAnsi="ＭＳ ゴシック"/>
          <w:sz w:val="48"/>
          <w:szCs w:val="48"/>
        </w:rPr>
        <w:t>2.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事業概要</w:t>
      </w:r>
    </w:p>
    <w:tbl>
      <w:tblPr>
        <w:tblW w:w="9776" w:type="dxa"/>
        <w:tblCellMar>
          <w:left w:w="99" w:type="dxa"/>
          <w:right w:w="99" w:type="dxa"/>
        </w:tblCellMar>
        <w:tblLook w:val="00A0"/>
      </w:tblPr>
      <w:tblGrid>
        <w:gridCol w:w="2720"/>
        <w:gridCol w:w="7056"/>
      </w:tblGrid>
      <w:tr w:rsidR="00D43DAA" w:rsidRPr="00387389" w:rsidTr="00DD3397">
        <w:trPr>
          <w:trHeight w:val="54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会社・店舗名</w:t>
            </w:r>
          </w:p>
        </w:tc>
        <w:tc>
          <w:tcPr>
            <w:tcW w:w="7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43DAA" w:rsidRPr="00387389" w:rsidTr="00DD3397">
        <w:trPr>
          <w:trHeight w:val="406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創業日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43DAA" w:rsidRPr="00387389" w:rsidTr="00DD3397">
        <w:trPr>
          <w:trHeight w:val="427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組織形態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個人　　　・　　　法人</w:t>
            </w:r>
          </w:p>
        </w:tc>
      </w:tr>
      <w:tr w:rsidR="00D43DAA" w:rsidRPr="00387389" w:rsidTr="00DD3397">
        <w:trPr>
          <w:trHeight w:val="40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住所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43DAA" w:rsidRPr="00387389" w:rsidTr="00DD3397">
        <w:trPr>
          <w:trHeight w:val="424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業種・業態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43DAA" w:rsidRPr="00387389" w:rsidTr="00DD3397">
        <w:trPr>
          <w:trHeight w:val="140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事業概要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43DAA" w:rsidRPr="00387389" w:rsidTr="00DD3397">
        <w:trPr>
          <w:trHeight w:val="1263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主な商品・サービス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①</w:t>
            </w:r>
            <w:r w:rsidRPr="00BE5C5B"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  <w:br/>
            </w: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②</w:t>
            </w:r>
            <w:r w:rsidRPr="00BE5C5B"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  <w:br/>
            </w: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③</w:t>
            </w:r>
          </w:p>
        </w:tc>
      </w:tr>
      <w:tr w:rsidR="00D43DAA" w:rsidRPr="00387389" w:rsidTr="00DD3397">
        <w:trPr>
          <w:trHeight w:val="1107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経営目標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</w:p>
        </w:tc>
      </w:tr>
      <w:tr w:rsidR="00D43DAA" w:rsidRPr="00387389" w:rsidTr="00DD3397">
        <w:trPr>
          <w:trHeight w:val="138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競合と比べて特徴</w:t>
            </w:r>
          </w:p>
        </w:tc>
        <w:tc>
          <w:tcPr>
            <w:tcW w:w="7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D43DAA" w:rsidRDefault="00D43DAA"/>
    <w:p w:rsidR="00D43DAA" w:rsidRPr="00A93E9B" w:rsidRDefault="00D43DAA">
      <w:pPr>
        <w:rPr>
          <w:rFonts w:ascii="ＭＳ ゴシック" w:eastAsia="ＭＳ ゴシック" w:hAnsi="ＭＳ ゴシック"/>
          <w:sz w:val="48"/>
          <w:szCs w:val="48"/>
        </w:rPr>
      </w:pPr>
      <w:r w:rsidRPr="006E28B1">
        <w:rPr>
          <w:rFonts w:ascii="ＭＳ ゴシック" w:eastAsia="ＭＳ ゴシック" w:hAnsi="ＭＳ ゴシック"/>
          <w:sz w:val="36"/>
          <w:szCs w:val="36"/>
        </w:rPr>
        <w:br w:type="page"/>
      </w:r>
      <w:r w:rsidRPr="00A93E9B">
        <w:rPr>
          <w:rFonts w:ascii="ＭＳ ゴシック" w:eastAsia="ＭＳ ゴシック" w:hAnsi="ＭＳ ゴシック"/>
          <w:sz w:val="48"/>
          <w:szCs w:val="48"/>
        </w:rPr>
        <w:t>3.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環境分析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8"/>
        <w:gridCol w:w="3710"/>
        <w:gridCol w:w="3711"/>
      </w:tblGrid>
      <w:tr w:rsidR="00D43DAA" w:rsidRPr="00387389" w:rsidTr="00BE5C5B">
        <w:tc>
          <w:tcPr>
            <w:tcW w:w="1788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3710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事業にプラス</w:t>
            </w:r>
          </w:p>
        </w:tc>
        <w:tc>
          <w:tcPr>
            <w:tcW w:w="3711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事業にマイナス</w:t>
            </w:r>
          </w:p>
        </w:tc>
      </w:tr>
      <w:tr w:rsidR="00D43DAA" w:rsidRPr="00387389" w:rsidTr="00BE5C5B">
        <w:trPr>
          <w:trHeight w:val="2783"/>
        </w:trPr>
        <w:tc>
          <w:tcPr>
            <w:tcW w:w="1788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内部環境</w:t>
            </w:r>
          </w:p>
        </w:tc>
        <w:tc>
          <w:tcPr>
            <w:tcW w:w="3710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強み</w:t>
            </w:r>
          </w:p>
        </w:tc>
        <w:tc>
          <w:tcPr>
            <w:tcW w:w="3711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弱み</w:t>
            </w:r>
          </w:p>
        </w:tc>
      </w:tr>
      <w:tr w:rsidR="00D43DAA" w:rsidRPr="00387389" w:rsidTr="00BE5C5B">
        <w:trPr>
          <w:trHeight w:val="2538"/>
        </w:trPr>
        <w:tc>
          <w:tcPr>
            <w:tcW w:w="1788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外部環境</w:t>
            </w:r>
          </w:p>
        </w:tc>
        <w:tc>
          <w:tcPr>
            <w:tcW w:w="3710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機会</w:t>
            </w:r>
          </w:p>
        </w:tc>
        <w:tc>
          <w:tcPr>
            <w:tcW w:w="3711" w:type="dxa"/>
          </w:tcPr>
          <w:p w:rsidR="00D43DAA" w:rsidRPr="002A5377" w:rsidRDefault="00D43DAA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2A5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脅威</w:t>
            </w:r>
          </w:p>
        </w:tc>
      </w:tr>
    </w:tbl>
    <w:p w:rsidR="00D43DAA" w:rsidRDefault="00D43DAA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矢印 1" o:spid="_x0000_s1027" type="#_x0000_t67" style="position:absolute;left:0;text-align:left;margin-left:224.7pt;margin-top:17.2pt;width:45.75pt;height:41.25pt;z-index:2516546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" adj="10800" fillcolor="#5b9bd5" strokecolor="#1f4d78" strokeweight="1pt"/>
        </w:pict>
      </w:r>
    </w:p>
    <w:p w:rsidR="00D43DAA" w:rsidRDefault="00D43DAA"/>
    <w:p w:rsidR="00D43DAA" w:rsidRDefault="00D43DAA"/>
    <w:p w:rsidR="00D43DAA" w:rsidRPr="006E28B1" w:rsidRDefault="00D43DAA">
      <w:pPr>
        <w:rPr>
          <w:rFonts w:ascii="ＭＳ ゴシック" w:eastAsia="ＭＳ ゴシック" w:hAnsi="ＭＳ ゴシック"/>
          <w:sz w:val="24"/>
          <w:szCs w:val="24"/>
        </w:rPr>
      </w:pPr>
      <w:r w:rsidRPr="006E28B1">
        <w:rPr>
          <w:rFonts w:ascii="ＭＳ ゴシック" w:eastAsia="ＭＳ ゴシック" w:hAnsi="ＭＳ ゴシック" w:hint="eastAsia"/>
          <w:sz w:val="24"/>
          <w:szCs w:val="24"/>
        </w:rPr>
        <w:t>事業の方向性（誰に　何を　どのように）</w:t>
      </w:r>
    </w:p>
    <w:p w:rsidR="00D43DAA" w:rsidRDefault="00D43DAA">
      <w:r>
        <w:rPr>
          <w:noProof/>
        </w:rPr>
        <w:pict>
          <v:roundrect id="角丸四角形 2" o:spid="_x0000_s1028" style="position:absolute;left:0;text-align:left;margin-left:5.7pt;margin-top:.7pt;width:457.5pt;height:80.25pt;z-index:2516556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" strokecolor="#70ad47" strokeweight="1pt">
            <v:stroke joinstyle="miter"/>
            <v:textbox>
              <w:txbxContent>
                <w:p w:rsidR="00D43DAA" w:rsidRDefault="00D43DAA" w:rsidP="00DA5BF8">
                  <w:pPr>
                    <w:jc w:val="left"/>
                  </w:pPr>
                </w:p>
              </w:txbxContent>
            </v:textbox>
          </v:roundrect>
        </w:pict>
      </w:r>
    </w:p>
    <w:p w:rsidR="00D43DAA" w:rsidRDefault="00D43DAA"/>
    <w:p w:rsidR="00D43DAA" w:rsidRDefault="00D43DAA"/>
    <w:p w:rsidR="00D43DAA" w:rsidRDefault="00D43DAA"/>
    <w:p w:rsidR="00D43DAA" w:rsidRDefault="00D43DAA"/>
    <w:p w:rsidR="00D43DAA" w:rsidRPr="006E28B1" w:rsidRDefault="00D43DAA">
      <w:pPr>
        <w:rPr>
          <w:rFonts w:ascii="ＭＳ ゴシック" w:eastAsia="ＭＳ ゴシック" w:hAnsi="ＭＳ ゴシック"/>
          <w:sz w:val="24"/>
          <w:szCs w:val="24"/>
        </w:rPr>
      </w:pPr>
      <w:r w:rsidRPr="006E28B1">
        <w:rPr>
          <w:rFonts w:ascii="ＭＳ ゴシック" w:eastAsia="ＭＳ ゴシック" w:hAnsi="ＭＳ ゴシック" w:hint="eastAsia"/>
          <w:sz w:val="24"/>
          <w:szCs w:val="24"/>
        </w:rPr>
        <w:t>重要な経営課題</w:t>
      </w:r>
    </w:p>
    <w:p w:rsidR="00D43DAA" w:rsidRDefault="00D43DAA">
      <w:r>
        <w:rPr>
          <w:noProof/>
        </w:rPr>
        <w:pict>
          <v:roundrect id="角丸四角形 3" o:spid="_x0000_s1029" style="position:absolute;left:0;text-align:left;margin-left:8.25pt;margin-top:.45pt;width:457.5pt;height:80.25pt;z-index:2516567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" strokecolor="#70ad47" strokeweight="1pt">
            <v:stroke joinstyle="miter"/>
            <v:textbox>
              <w:txbxContent>
                <w:p w:rsidR="00D43DAA" w:rsidRDefault="00D43DAA" w:rsidP="00DA5BF8">
                  <w:pPr>
                    <w:jc w:val="left"/>
                  </w:pPr>
                </w:p>
              </w:txbxContent>
            </v:textbox>
          </v:roundrect>
        </w:pict>
      </w:r>
    </w:p>
    <w:p w:rsidR="00D43DAA" w:rsidRDefault="00D43DAA"/>
    <w:p w:rsidR="00D43DAA" w:rsidRDefault="00D43DAA"/>
    <w:p w:rsidR="00D43DAA" w:rsidRDefault="00D43DAA"/>
    <w:p w:rsidR="00D43DAA" w:rsidRDefault="00D43DAA"/>
    <w:p w:rsidR="00D43DAA" w:rsidRDefault="00D43DAA">
      <w:r>
        <w:rPr>
          <w:noProof/>
        </w:rPr>
        <w:pict>
          <v:shape id="下矢印 5" o:spid="_x0000_s1030" type="#_x0000_t67" style="position:absolute;left:0;text-align:left;margin-left:0;margin-top:2.2pt;width:45.75pt;height:41.25pt;z-index:251659776;visibility:visible;mso-position-horizontal:center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" adj="10800" fillcolor="#5b9bd5" strokecolor="#1f4d78" strokeweight="1pt">
            <w10:wrap anchorx="margin"/>
          </v:shape>
        </w:pict>
      </w:r>
    </w:p>
    <w:p w:rsidR="00D43DAA" w:rsidRDefault="00D43DAA"/>
    <w:p w:rsidR="00D43DAA" w:rsidRPr="006E28B1" w:rsidRDefault="00D43DAA">
      <w:pPr>
        <w:rPr>
          <w:rFonts w:ascii="ＭＳ ゴシック" w:eastAsia="ＭＳ ゴシック" w:hAnsi="ＭＳ ゴシック"/>
          <w:sz w:val="24"/>
          <w:szCs w:val="24"/>
        </w:rPr>
      </w:pPr>
      <w:r w:rsidRPr="006E28B1">
        <w:rPr>
          <w:rFonts w:ascii="ＭＳ ゴシック" w:eastAsia="ＭＳ ゴシック" w:hAnsi="ＭＳ ゴシック" w:hint="eastAsia"/>
          <w:sz w:val="24"/>
          <w:szCs w:val="24"/>
        </w:rPr>
        <w:t>課題の解決策</w:t>
      </w:r>
    </w:p>
    <w:p w:rsidR="00D43DAA" w:rsidRDefault="00D43DAA">
      <w:r>
        <w:rPr>
          <w:noProof/>
        </w:rPr>
        <w:pict>
          <v:roundrect id="角丸四角形 6" o:spid="_x0000_s1031" style="position:absolute;left:0;text-align:left;margin-left:10.4pt;margin-top:1.45pt;width:457.5pt;height:80.25pt;z-index:251660800;visibility:visible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" strokecolor="#70ad47" strokeweight="1pt">
            <v:stroke joinstyle="miter"/>
            <v:textbox>
              <w:txbxContent>
                <w:p w:rsidR="00D43DAA" w:rsidRDefault="00D43DAA" w:rsidP="0040420C">
                  <w:pPr>
                    <w:jc w:val="left"/>
                  </w:pPr>
                </w:p>
              </w:txbxContent>
            </v:textbox>
            <w10:wrap anchorx="margin"/>
          </v:roundrect>
        </w:pict>
      </w:r>
    </w:p>
    <w:p w:rsidR="00D43DAA" w:rsidRDefault="00D43DAA"/>
    <w:p w:rsidR="00D43DAA" w:rsidRDefault="00D43DAA"/>
    <w:p w:rsidR="00D43DAA" w:rsidRDefault="00D43DAA"/>
    <w:p w:rsidR="00D43DAA" w:rsidRPr="00A93E9B" w:rsidRDefault="00D43DAA">
      <w:pPr>
        <w:rPr>
          <w:rFonts w:ascii="ＭＳ ゴシック" w:eastAsia="ＭＳ ゴシック" w:hAnsi="ＭＳ ゴシック"/>
          <w:sz w:val="48"/>
          <w:szCs w:val="48"/>
        </w:rPr>
      </w:pPr>
      <w:r w:rsidRPr="006E28B1">
        <w:rPr>
          <w:rFonts w:ascii="ＭＳ ゴシック" w:eastAsia="ＭＳ ゴシック" w:hAnsi="ＭＳ ゴシック"/>
        </w:rPr>
        <w:br w:type="page"/>
      </w:r>
      <w:r w:rsidRPr="00A93E9B">
        <w:rPr>
          <w:rFonts w:ascii="ＭＳ ゴシック" w:eastAsia="ＭＳ ゴシック" w:hAnsi="ＭＳ ゴシック"/>
          <w:sz w:val="48"/>
          <w:szCs w:val="48"/>
        </w:rPr>
        <w:t>4.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マーケティング</w:t>
      </w:r>
      <w:bookmarkStart w:id="0" w:name="_GoBack"/>
      <w:bookmarkEnd w:id="0"/>
      <w:r w:rsidRPr="00A93E9B">
        <w:rPr>
          <w:rFonts w:ascii="ＭＳ ゴシック" w:eastAsia="ＭＳ ゴシック" w:hAnsi="ＭＳ ゴシック" w:hint="eastAsia"/>
          <w:sz w:val="48"/>
          <w:szCs w:val="48"/>
        </w:rPr>
        <w:t>戦略</w:t>
      </w:r>
    </w:p>
    <w:p w:rsidR="00D43DAA" w:rsidRPr="006E28B1" w:rsidRDefault="00D43DAA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noProof/>
        </w:rPr>
        <w:pict>
          <v:roundrect id="角丸四角形 4" o:spid="_x0000_s1032" style="position:absolute;left:0;text-align:left;margin-left:.5pt;margin-top:31pt;width:457.5pt;height:54pt;z-index:251657728;visibility:visible;mso-position-horizont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" strokecolor="#70ad47" strokeweight="1pt">
            <v:stroke joinstyle="miter"/>
            <v:textbox>
              <w:txbxContent>
                <w:p w:rsidR="00D43DAA" w:rsidRDefault="00D43DAA" w:rsidP="00BD5C39">
                  <w:pPr>
                    <w:jc w:val="left"/>
                  </w:pPr>
                </w:p>
              </w:txbxContent>
            </v:textbox>
            <w10:wrap anchorx="margin"/>
          </v:roundrect>
        </w:pict>
      </w:r>
      <w:r w:rsidRPr="006E28B1">
        <w:rPr>
          <w:rFonts w:ascii="ＭＳ ゴシック" w:eastAsia="ＭＳ ゴシック" w:hAnsi="ＭＳ ゴシック" w:hint="eastAsia"/>
          <w:sz w:val="28"/>
          <w:szCs w:val="28"/>
        </w:rPr>
        <w:t>①顧客ターゲット</w:t>
      </w:r>
    </w:p>
    <w:p w:rsidR="00D43DAA" w:rsidRDefault="00D43DAA"/>
    <w:p w:rsidR="00D43DAA" w:rsidRDefault="00D43DAA"/>
    <w:p w:rsidR="00D43DAA" w:rsidRDefault="00D43DAA"/>
    <w:p w:rsidR="00D43DAA" w:rsidRPr="006E28B1" w:rsidRDefault="00D43DAA">
      <w:pPr>
        <w:rPr>
          <w:rFonts w:ascii="ＭＳ ゴシック" w:eastAsia="ＭＳ ゴシック" w:hAnsi="ＭＳ ゴシック"/>
          <w:sz w:val="28"/>
          <w:szCs w:val="28"/>
        </w:rPr>
      </w:pPr>
      <w:r w:rsidRPr="006E28B1">
        <w:rPr>
          <w:rFonts w:ascii="ＭＳ ゴシック" w:eastAsia="ＭＳ ゴシック" w:hAnsi="ＭＳ ゴシック" w:hint="eastAsia"/>
          <w:sz w:val="28"/>
          <w:szCs w:val="28"/>
        </w:rPr>
        <w:t>②商品・価格・流通戦略（主な商品・サービスについて）</w:t>
      </w:r>
    </w:p>
    <w:tbl>
      <w:tblPr>
        <w:tblW w:w="9110" w:type="dxa"/>
        <w:tblInd w:w="99" w:type="dxa"/>
        <w:tblCellMar>
          <w:left w:w="99" w:type="dxa"/>
          <w:right w:w="99" w:type="dxa"/>
        </w:tblCellMar>
        <w:tblLook w:val="00A0"/>
      </w:tblPr>
      <w:tblGrid>
        <w:gridCol w:w="2625"/>
        <w:gridCol w:w="1356"/>
        <w:gridCol w:w="1500"/>
        <w:gridCol w:w="1480"/>
        <w:gridCol w:w="2149"/>
      </w:tblGrid>
      <w:tr w:rsidR="00D43DAA" w:rsidRPr="00BE5C5B" w:rsidTr="006E28B1">
        <w:trPr>
          <w:trHeight w:val="570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商品・サービス名①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102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商品概要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販売価格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卸価格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40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原価・原価率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3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粗利益・粗利益額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販売方法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96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他社との違い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100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特徴・セールスポイント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43DAA" w:rsidRPr="00BE5C5B" w:rsidRDefault="00D43DAA">
      <w:pPr>
        <w:rPr>
          <w:sz w:val="24"/>
          <w:szCs w:val="24"/>
        </w:rPr>
      </w:pPr>
    </w:p>
    <w:tbl>
      <w:tblPr>
        <w:tblW w:w="9110" w:type="dxa"/>
        <w:tblInd w:w="99" w:type="dxa"/>
        <w:tblCellMar>
          <w:left w:w="99" w:type="dxa"/>
          <w:right w:w="99" w:type="dxa"/>
        </w:tblCellMar>
        <w:tblLook w:val="00A0"/>
      </w:tblPr>
      <w:tblGrid>
        <w:gridCol w:w="2625"/>
        <w:gridCol w:w="1356"/>
        <w:gridCol w:w="1500"/>
        <w:gridCol w:w="1480"/>
        <w:gridCol w:w="2149"/>
      </w:tblGrid>
      <w:tr w:rsidR="00D43DAA" w:rsidRPr="00BE5C5B" w:rsidTr="006E28B1">
        <w:trPr>
          <w:trHeight w:val="570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商品・サービス名②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102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商品概要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販売価格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卸価格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40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原価・原価率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3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粗利益・粗利益額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39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販売方法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960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他社との違い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3DAA" w:rsidRPr="00BE5C5B" w:rsidTr="006E28B1">
        <w:trPr>
          <w:trHeight w:val="100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特徴・セールスポイント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E5C5B" w:rsidRDefault="00D43DAA" w:rsidP="00DA5B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E5C5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43DAA" w:rsidRPr="006E28B1" w:rsidRDefault="00D43DAA">
      <w:pPr>
        <w:rPr>
          <w:rFonts w:ascii="ＭＳ ゴシック" w:eastAsia="ＭＳ ゴシック" w:hAnsi="ＭＳ ゴシック"/>
          <w:sz w:val="28"/>
          <w:szCs w:val="28"/>
        </w:rPr>
      </w:pPr>
      <w:r w:rsidRPr="006E28B1">
        <w:rPr>
          <w:rFonts w:ascii="ＭＳ ゴシック" w:eastAsia="ＭＳ ゴシック" w:hAnsi="ＭＳ ゴシック"/>
        </w:rPr>
        <w:br w:type="page"/>
      </w:r>
      <w:r w:rsidRPr="006E28B1">
        <w:rPr>
          <w:rFonts w:ascii="ＭＳ ゴシック" w:eastAsia="ＭＳ ゴシック" w:hAnsi="ＭＳ ゴシック" w:hint="eastAsia"/>
          <w:sz w:val="28"/>
          <w:szCs w:val="28"/>
        </w:rPr>
        <w:t>③プロモーション戦略</w:t>
      </w:r>
    </w:p>
    <w:tbl>
      <w:tblPr>
        <w:tblW w:w="9360" w:type="dxa"/>
        <w:tblInd w:w="-5" w:type="dxa"/>
        <w:tblCellMar>
          <w:left w:w="99" w:type="dxa"/>
          <w:right w:w="99" w:type="dxa"/>
        </w:tblCellMar>
        <w:tblLook w:val="00A0"/>
      </w:tblPr>
      <w:tblGrid>
        <w:gridCol w:w="2700"/>
        <w:gridCol w:w="6660"/>
      </w:tblGrid>
      <w:tr w:rsidR="00D43DAA" w:rsidRPr="00387389" w:rsidTr="006E28B1">
        <w:trPr>
          <w:trHeight w:val="174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D43DAA" w:rsidRPr="006E28B1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販売促進策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D5C39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5C3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43DAA" w:rsidRPr="00387389" w:rsidTr="006E28B1">
        <w:trPr>
          <w:trHeight w:val="174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D43DAA" w:rsidRPr="006E28B1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  <w:t>IT</w:t>
            </w: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の活用</w:t>
            </w:r>
          </w:p>
          <w:p w:rsidR="00D43DAA" w:rsidRPr="006E28B1" w:rsidRDefault="00D43DAA" w:rsidP="00D43DAA">
            <w:pPr>
              <w:widowControl/>
              <w:ind w:firstLineChars="100" w:firstLine="3168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（ホームページ・</w:t>
            </w:r>
            <w:r w:rsidRPr="006E28B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SNS</w:t>
            </w:r>
            <w:r w:rsidRPr="006E28B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br/>
            </w: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　　　　の活用など）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D5C39" w:rsidRDefault="00D43DAA" w:rsidP="00BD5C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5C3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D43DAA" w:rsidRDefault="00D43DAA"/>
    <w:p w:rsidR="00D43DAA" w:rsidRPr="00A93E9B" w:rsidRDefault="00D43DAA">
      <w:pPr>
        <w:rPr>
          <w:rFonts w:ascii="ＭＳ ゴシック" w:eastAsia="ＭＳ ゴシック" w:hAnsi="ＭＳ ゴシック"/>
          <w:sz w:val="48"/>
          <w:szCs w:val="48"/>
        </w:rPr>
      </w:pPr>
      <w:r w:rsidRPr="00A93E9B">
        <w:rPr>
          <w:rFonts w:ascii="ＭＳ ゴシック" w:eastAsia="ＭＳ ゴシック" w:hAnsi="ＭＳ ゴシック"/>
          <w:sz w:val="48"/>
          <w:szCs w:val="48"/>
        </w:rPr>
        <w:t>5.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組織戦略</w:t>
      </w:r>
    </w:p>
    <w:tbl>
      <w:tblPr>
        <w:tblW w:w="9360" w:type="dxa"/>
        <w:tblInd w:w="-5" w:type="dxa"/>
        <w:tblCellMar>
          <w:left w:w="99" w:type="dxa"/>
          <w:right w:w="99" w:type="dxa"/>
        </w:tblCellMar>
        <w:tblLook w:val="00A0"/>
      </w:tblPr>
      <w:tblGrid>
        <w:gridCol w:w="2700"/>
        <w:gridCol w:w="6660"/>
      </w:tblGrid>
      <w:tr w:rsidR="00D43DAA" w:rsidRPr="00387389" w:rsidTr="006E28B1">
        <w:trPr>
          <w:trHeight w:val="17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D43DAA" w:rsidRPr="006E28B1" w:rsidRDefault="00D43DAA" w:rsidP="007766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人材の採用・育成等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D5C39" w:rsidRDefault="00D43DAA" w:rsidP="007766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5C3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D43DAA" w:rsidRPr="00387389" w:rsidTr="006E28B1">
        <w:trPr>
          <w:trHeight w:val="17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D43DAA" w:rsidRPr="006E28B1" w:rsidRDefault="00D43DAA" w:rsidP="007766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賃金、評価制度等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D5C39" w:rsidRDefault="00D43DAA" w:rsidP="007766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D43DAA" w:rsidRPr="00387389" w:rsidTr="006E28B1">
        <w:trPr>
          <w:trHeight w:val="178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:rsidR="00D43DAA" w:rsidRPr="006E28B1" w:rsidRDefault="00D43DAA" w:rsidP="00100DF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その他</w:t>
            </w:r>
          </w:p>
          <w:p w:rsidR="00D43DAA" w:rsidRPr="006E28B1" w:rsidRDefault="00D43DAA" w:rsidP="00D43DAA">
            <w:pPr>
              <w:widowControl/>
              <w:ind w:firstLineChars="100" w:firstLine="3168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法人化</w:t>
            </w:r>
          </w:p>
          <w:p w:rsidR="00D43DAA" w:rsidRPr="006E28B1" w:rsidRDefault="00D43DAA" w:rsidP="00D43DAA">
            <w:pPr>
              <w:widowControl/>
              <w:ind w:firstLineChars="100" w:firstLine="3168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E28B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コミュニケーションなど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3DAA" w:rsidRPr="00BD5C39" w:rsidRDefault="00D43DAA" w:rsidP="007766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5C3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D43DAA" w:rsidRDefault="00D43DAA"/>
    <w:p w:rsidR="00D43DAA" w:rsidRPr="00A93E9B" w:rsidRDefault="00D43DAA">
      <w:pPr>
        <w:rPr>
          <w:rFonts w:ascii="ＭＳ ゴシック" w:eastAsia="ＭＳ ゴシック" w:hAnsi="ＭＳ ゴシック"/>
          <w:sz w:val="48"/>
          <w:szCs w:val="48"/>
        </w:rPr>
      </w:pPr>
      <w:r w:rsidRPr="00A93E9B">
        <w:rPr>
          <w:rFonts w:ascii="ＭＳ ゴシック" w:eastAsia="ＭＳ ゴシック" w:hAnsi="ＭＳ ゴシック"/>
          <w:sz w:val="48"/>
          <w:szCs w:val="48"/>
        </w:rPr>
        <w:t>6.</w:t>
      </w:r>
      <w:r w:rsidRPr="00A93E9B">
        <w:rPr>
          <w:rFonts w:ascii="ＭＳ ゴシック" w:eastAsia="ＭＳ ゴシック" w:hAnsi="ＭＳ ゴシック" w:hint="eastAsia"/>
          <w:sz w:val="48"/>
          <w:szCs w:val="48"/>
        </w:rPr>
        <w:t>設備投資計画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5245"/>
        <w:gridCol w:w="2653"/>
      </w:tblGrid>
      <w:tr w:rsidR="00D43DAA" w:rsidRPr="006E28B1" w:rsidTr="00387389">
        <w:tc>
          <w:tcPr>
            <w:tcW w:w="1838" w:type="dxa"/>
            <w:shd w:val="clear" w:color="auto" w:fill="D9D9D9"/>
          </w:tcPr>
          <w:p w:rsidR="00D43DAA" w:rsidRPr="006E28B1" w:rsidRDefault="00D43DAA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E28B1">
              <w:rPr>
                <w:rFonts w:ascii="ＭＳ ゴシック" w:eastAsia="ＭＳ ゴシック" w:hAnsi="ＭＳ ゴシック" w:hint="eastAsia"/>
                <w:sz w:val="28"/>
                <w:szCs w:val="28"/>
              </w:rPr>
              <w:t>投資時期</w:t>
            </w:r>
          </w:p>
        </w:tc>
        <w:tc>
          <w:tcPr>
            <w:tcW w:w="5245" w:type="dxa"/>
            <w:shd w:val="clear" w:color="auto" w:fill="D9D9D9"/>
          </w:tcPr>
          <w:p w:rsidR="00D43DAA" w:rsidRPr="006E28B1" w:rsidRDefault="00D43DAA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E28B1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</w:t>
            </w:r>
          </w:p>
        </w:tc>
        <w:tc>
          <w:tcPr>
            <w:tcW w:w="2653" w:type="dxa"/>
            <w:shd w:val="clear" w:color="auto" w:fill="D9D9D9"/>
          </w:tcPr>
          <w:p w:rsidR="00D43DAA" w:rsidRPr="006E28B1" w:rsidRDefault="00D43DAA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E28B1">
              <w:rPr>
                <w:rFonts w:ascii="ＭＳ ゴシック" w:eastAsia="ＭＳ ゴシック" w:hAnsi="ＭＳ ゴシック" w:hint="eastAsia"/>
                <w:sz w:val="28"/>
                <w:szCs w:val="28"/>
              </w:rPr>
              <w:t>想定金額</w:t>
            </w:r>
          </w:p>
        </w:tc>
      </w:tr>
      <w:tr w:rsidR="00D43DAA" w:rsidRPr="00387389" w:rsidTr="006E28B1">
        <w:trPr>
          <w:trHeight w:val="400"/>
        </w:trPr>
        <w:tc>
          <w:tcPr>
            <w:tcW w:w="1838" w:type="dxa"/>
          </w:tcPr>
          <w:p w:rsidR="00D43DAA" w:rsidRPr="00387389" w:rsidRDefault="00D43DAA"/>
        </w:tc>
        <w:tc>
          <w:tcPr>
            <w:tcW w:w="5245" w:type="dxa"/>
          </w:tcPr>
          <w:p w:rsidR="00D43DAA" w:rsidRPr="00387389" w:rsidRDefault="00D43DAA"/>
        </w:tc>
        <w:tc>
          <w:tcPr>
            <w:tcW w:w="2653" w:type="dxa"/>
          </w:tcPr>
          <w:p w:rsidR="00D43DAA" w:rsidRPr="00387389" w:rsidRDefault="00D43DAA"/>
        </w:tc>
      </w:tr>
      <w:tr w:rsidR="00D43DAA" w:rsidRPr="00387389" w:rsidTr="006E28B1">
        <w:trPr>
          <w:trHeight w:val="400"/>
        </w:trPr>
        <w:tc>
          <w:tcPr>
            <w:tcW w:w="1838" w:type="dxa"/>
          </w:tcPr>
          <w:p w:rsidR="00D43DAA" w:rsidRPr="00387389" w:rsidRDefault="00D43DAA"/>
        </w:tc>
        <w:tc>
          <w:tcPr>
            <w:tcW w:w="5245" w:type="dxa"/>
          </w:tcPr>
          <w:p w:rsidR="00D43DAA" w:rsidRPr="00387389" w:rsidRDefault="00D43DAA"/>
        </w:tc>
        <w:tc>
          <w:tcPr>
            <w:tcW w:w="2653" w:type="dxa"/>
          </w:tcPr>
          <w:p w:rsidR="00D43DAA" w:rsidRPr="00387389" w:rsidRDefault="00D43DAA"/>
        </w:tc>
      </w:tr>
      <w:tr w:rsidR="00D43DAA" w:rsidRPr="00387389" w:rsidTr="006E28B1">
        <w:trPr>
          <w:trHeight w:val="400"/>
        </w:trPr>
        <w:tc>
          <w:tcPr>
            <w:tcW w:w="1838" w:type="dxa"/>
          </w:tcPr>
          <w:p w:rsidR="00D43DAA" w:rsidRPr="00387389" w:rsidRDefault="00D43DAA"/>
        </w:tc>
        <w:tc>
          <w:tcPr>
            <w:tcW w:w="5245" w:type="dxa"/>
          </w:tcPr>
          <w:p w:rsidR="00D43DAA" w:rsidRPr="00387389" w:rsidRDefault="00D43DAA"/>
        </w:tc>
        <w:tc>
          <w:tcPr>
            <w:tcW w:w="2653" w:type="dxa"/>
          </w:tcPr>
          <w:p w:rsidR="00D43DAA" w:rsidRPr="00387389" w:rsidRDefault="00D43DAA"/>
        </w:tc>
      </w:tr>
      <w:tr w:rsidR="00D43DAA" w:rsidRPr="00387389" w:rsidTr="006E28B1">
        <w:trPr>
          <w:trHeight w:val="400"/>
        </w:trPr>
        <w:tc>
          <w:tcPr>
            <w:tcW w:w="1838" w:type="dxa"/>
          </w:tcPr>
          <w:p w:rsidR="00D43DAA" w:rsidRPr="00387389" w:rsidRDefault="00D43DAA"/>
        </w:tc>
        <w:tc>
          <w:tcPr>
            <w:tcW w:w="5245" w:type="dxa"/>
          </w:tcPr>
          <w:p w:rsidR="00D43DAA" w:rsidRPr="00387389" w:rsidRDefault="00D43DAA"/>
        </w:tc>
        <w:tc>
          <w:tcPr>
            <w:tcW w:w="2653" w:type="dxa"/>
          </w:tcPr>
          <w:p w:rsidR="00D43DAA" w:rsidRPr="00387389" w:rsidRDefault="00D43DAA"/>
        </w:tc>
      </w:tr>
      <w:tr w:rsidR="00D43DAA" w:rsidRPr="00387389" w:rsidTr="006E28B1">
        <w:trPr>
          <w:trHeight w:val="400"/>
        </w:trPr>
        <w:tc>
          <w:tcPr>
            <w:tcW w:w="1838" w:type="dxa"/>
          </w:tcPr>
          <w:p w:rsidR="00D43DAA" w:rsidRPr="00387389" w:rsidRDefault="00D43DAA"/>
        </w:tc>
        <w:tc>
          <w:tcPr>
            <w:tcW w:w="5245" w:type="dxa"/>
          </w:tcPr>
          <w:p w:rsidR="00D43DAA" w:rsidRPr="00387389" w:rsidRDefault="00D43DAA"/>
        </w:tc>
        <w:tc>
          <w:tcPr>
            <w:tcW w:w="2653" w:type="dxa"/>
          </w:tcPr>
          <w:p w:rsidR="00D43DAA" w:rsidRPr="00387389" w:rsidRDefault="00D43DAA"/>
        </w:tc>
      </w:tr>
    </w:tbl>
    <w:p w:rsidR="00D43DAA" w:rsidRDefault="00D43DAA" w:rsidP="006E28B1"/>
    <w:sectPr w:rsidR="00D43DAA" w:rsidSect="00BE5C5B">
      <w:pgSz w:w="11906" w:h="16838"/>
      <w:pgMar w:top="900" w:right="1080" w:bottom="90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DAA" w:rsidRDefault="00D43DAA" w:rsidP="00AA477B">
      <w:r>
        <w:separator/>
      </w:r>
    </w:p>
  </w:endnote>
  <w:endnote w:type="continuationSeparator" w:id="0">
    <w:p w:rsidR="00D43DAA" w:rsidRDefault="00D43DAA" w:rsidP="00AA4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DAA" w:rsidRDefault="00D43DAA" w:rsidP="00AA477B">
      <w:r>
        <w:separator/>
      </w:r>
    </w:p>
  </w:footnote>
  <w:footnote w:type="continuationSeparator" w:id="0">
    <w:p w:rsidR="00D43DAA" w:rsidRDefault="00D43DAA" w:rsidP="00AA4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BF8"/>
    <w:rsid w:val="00100DF2"/>
    <w:rsid w:val="00127DEF"/>
    <w:rsid w:val="00210373"/>
    <w:rsid w:val="00257868"/>
    <w:rsid w:val="002A5377"/>
    <w:rsid w:val="00387389"/>
    <w:rsid w:val="0040420C"/>
    <w:rsid w:val="00632F69"/>
    <w:rsid w:val="006E28B1"/>
    <w:rsid w:val="007766C3"/>
    <w:rsid w:val="00841962"/>
    <w:rsid w:val="00935BB6"/>
    <w:rsid w:val="00A93E9B"/>
    <w:rsid w:val="00AA477B"/>
    <w:rsid w:val="00B91DCA"/>
    <w:rsid w:val="00BD5C39"/>
    <w:rsid w:val="00BE5C5B"/>
    <w:rsid w:val="00C23915"/>
    <w:rsid w:val="00D43DAA"/>
    <w:rsid w:val="00DA5BF8"/>
    <w:rsid w:val="00DC4FBD"/>
    <w:rsid w:val="00DD3397"/>
    <w:rsid w:val="00E22992"/>
    <w:rsid w:val="00E627BF"/>
    <w:rsid w:val="00ED3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7B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5BF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BD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AA477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477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A477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47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6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5</Pages>
  <Words>119</Words>
  <Characters>683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亀田泰志</dc:creator>
  <cp:keywords/>
  <dc:description/>
  <cp:lastModifiedBy>coa</cp:lastModifiedBy>
  <cp:revision>12</cp:revision>
  <dcterms:created xsi:type="dcterms:W3CDTF">2017-09-13T01:57:00Z</dcterms:created>
  <dcterms:modified xsi:type="dcterms:W3CDTF">2017-10-19T05:47:00Z</dcterms:modified>
</cp:coreProperties>
</file>